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A1" w:rsidRPr="00183B70" w:rsidRDefault="00F97EA1" w:rsidP="00F97EA1">
      <w:pPr>
        <w:pStyle w:val="a7"/>
        <w:spacing w:after="0"/>
        <w:jc w:val="left"/>
        <w:rPr>
          <w:rFonts w:ascii="Times New Roman" w:hAnsi="Times New Roman"/>
          <w:color w:val="auto"/>
          <w:sz w:val="24"/>
          <w:szCs w:val="24"/>
        </w:rPr>
      </w:pPr>
      <w:r w:rsidRPr="00183B70">
        <w:rPr>
          <w:rFonts w:ascii="Times New Roman" w:hAnsi="Times New Roman"/>
          <w:color w:val="auto"/>
          <w:sz w:val="24"/>
          <w:szCs w:val="24"/>
        </w:rPr>
        <w:t xml:space="preserve">                              Федеральное агентство научных организаций</w:t>
      </w:r>
    </w:p>
    <w:p w:rsidR="00F97EA1" w:rsidRPr="00183B70" w:rsidRDefault="00F97EA1" w:rsidP="00F97EA1">
      <w:pPr>
        <w:pStyle w:val="a7"/>
        <w:spacing w:after="0"/>
        <w:jc w:val="left"/>
        <w:rPr>
          <w:rFonts w:ascii="Times New Roman" w:hAnsi="Times New Roman"/>
          <w:color w:val="auto"/>
          <w:sz w:val="24"/>
          <w:szCs w:val="24"/>
        </w:rPr>
      </w:pPr>
      <w:r w:rsidRPr="00183B70">
        <w:rPr>
          <w:rFonts w:ascii="Times New Roman" w:hAnsi="Times New Roman"/>
          <w:color w:val="auto"/>
          <w:sz w:val="24"/>
          <w:szCs w:val="24"/>
        </w:rPr>
        <w:t xml:space="preserve">                   Федеральное государственное бюджетное учреждение науки </w:t>
      </w:r>
      <w:r w:rsidRPr="00183B70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Институт белка Российской академии наук</w:t>
      </w:r>
    </w:p>
    <w:p w:rsidR="00F97EA1" w:rsidRPr="00183B70" w:rsidRDefault="00F97EA1" w:rsidP="00F97EA1">
      <w:pPr>
        <w:rPr>
          <w:lang w:bidi="en-US"/>
        </w:rPr>
      </w:pPr>
    </w:p>
    <w:p w:rsidR="00324B30" w:rsidRPr="005D1BC9" w:rsidRDefault="00324B30" w:rsidP="005D1BC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D1BC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Инструкция о действиях в связи с распространением коронавируса</w:t>
      </w:r>
    </w:p>
    <w:p w:rsidR="005D1BC9" w:rsidRPr="005D1BC9" w:rsidRDefault="00324B30" w:rsidP="005D1BC9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коронавирус</w:t>
      </w:r>
    </w:p>
    <w:p w:rsidR="005D1BC9" w:rsidRDefault="00324B30" w:rsidP="005D1BC9">
      <w:pPr>
        <w:pStyle w:val="a6"/>
        <w:shd w:val="clear" w:color="auto" w:fill="FFFFFF"/>
        <w:spacing w:before="100" w:beforeAutospacing="1" w:after="100" w:afterAutospacing="1"/>
        <w:ind w:left="4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 − большое семейство вирусов, которые поражают органы дыхания и вызывают разные болезни: от простуды до пневмонии.</w:t>
      </w:r>
    </w:p>
    <w:p w:rsidR="00324B30" w:rsidRPr="005D1BC9" w:rsidRDefault="00324B30" w:rsidP="005D1BC9">
      <w:pPr>
        <w:pStyle w:val="a6"/>
        <w:shd w:val="clear" w:color="auto" w:fill="FFFFFF"/>
        <w:spacing w:before="100" w:beforeAutospacing="1" w:after="100" w:afterAutospacing="1"/>
        <w:ind w:left="4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 начинается как любой другой вирус или инфекция. Сначала появляются первые симптомы:</w:t>
      </w:r>
    </w:p>
    <w:p w:rsidR="00324B30" w:rsidRPr="005D1BC9" w:rsidRDefault="00324B30" w:rsidP="00324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утомляемость;</w:t>
      </w:r>
    </w:p>
    <w:p w:rsidR="00324B30" w:rsidRPr="005D1BC9" w:rsidRDefault="00324B30" w:rsidP="00324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и озноб;</w:t>
      </w:r>
    </w:p>
    <w:p w:rsidR="00324B30" w:rsidRPr="005D1BC9" w:rsidRDefault="00324B30" w:rsidP="00324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бледность;</w:t>
      </w:r>
    </w:p>
    <w:p w:rsidR="00324B30" w:rsidRPr="005D1BC9" w:rsidRDefault="00324B30" w:rsidP="00324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заложенность носа, чихание, кашель;</w:t>
      </w:r>
    </w:p>
    <w:p w:rsidR="00324B30" w:rsidRPr="005D1BC9" w:rsidRDefault="00324B30" w:rsidP="00324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горле и мышцах;</w:t>
      </w:r>
    </w:p>
    <w:p w:rsidR="00324B30" w:rsidRPr="005D1BC9" w:rsidRDefault="00324B30" w:rsidP="00324B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тяжести в грудной клетке.</w:t>
      </w:r>
    </w:p>
    <w:p w:rsidR="005D1BC9" w:rsidRDefault="00324B30" w:rsidP="00324B30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симптомы могут привести к осложнениям, таким как отит, синусит, бронхит, пневмония и другие болезни. Поэтому при появлении симптомов вызовите врача на дом. Не занимайтесь самолечением. Вызовите врача на дом, если повысилась температура, начался кашель, трудно дышать.</w:t>
      </w:r>
    </w:p>
    <w:p w:rsidR="00324B30" w:rsidRPr="005D1BC9" w:rsidRDefault="00324B30" w:rsidP="00324B30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Сейчас нет лекарств и вакцины от коронавируса. Не верьте рекламе и не тратьте деньги.</w:t>
      </w:r>
    </w:p>
    <w:p w:rsidR="005D1BC9" w:rsidRPr="005D1BC9" w:rsidRDefault="00324B30" w:rsidP="005D1BC9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вести себя в связи с распространением коронавируса</w:t>
      </w:r>
    </w:p>
    <w:p w:rsidR="00324B30" w:rsidRPr="005D1BC9" w:rsidRDefault="00324B30" w:rsidP="005D1BC9">
      <w:pPr>
        <w:pStyle w:val="a6"/>
        <w:shd w:val="clear" w:color="auto" w:fill="FFFFFF"/>
        <w:spacing w:before="100" w:beforeAutospacing="1" w:after="100" w:afterAutospacing="1"/>
        <w:ind w:left="4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меры предосторожности помогут не заболеть:</w:t>
      </w:r>
    </w:p>
    <w:p w:rsidR="00324B30" w:rsidRPr="005D1BC9" w:rsidRDefault="00324B30" w:rsidP="00324B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мойте руки после посещения общественных мест, туалета, перед едой, просто в течение дня. Это убивает вирусы, которые попадают на поверхность кожи;</w:t>
      </w:r>
    </w:p>
    <w:p w:rsidR="00324B30" w:rsidRPr="005D1BC9" w:rsidRDefault="00324B30" w:rsidP="00324B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 грязными руками, чтобы вирусы с кожи не попали в организм;</w:t>
      </w:r>
    </w:p>
    <w:p w:rsidR="00324B30" w:rsidRPr="005D1BC9" w:rsidRDefault="00324B30" w:rsidP="00324B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респираторную гигиену, при чихании или кашле прикрывайте нос и рот одноразовой салфеткой;</w:t>
      </w:r>
    </w:p>
    <w:p w:rsidR="00324B30" w:rsidRPr="005D1BC9" w:rsidRDefault="00324B30" w:rsidP="00324B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дистанцию в людных местах. ВОЗ рекомендует соблюдать дистанцию минимум 1 метр, особенно от людей с признаками заболевания;</w:t>
      </w:r>
    </w:p>
    <w:p w:rsidR="00324B30" w:rsidRPr="005D1BC9" w:rsidRDefault="00324B30" w:rsidP="00324B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проветривайте рабочее пространство. Спертый воздух – благоприятная среда для вирусов и других микробов;</w:t>
      </w:r>
    </w:p>
    <w:p w:rsidR="00324B30" w:rsidRPr="005D1BC9" w:rsidRDefault="00324B30" w:rsidP="00324B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давайте подсыхать слизистым носа. Регулярно промывайте нос и увлажняйте воздух в помещении;</w:t>
      </w:r>
    </w:p>
    <w:p w:rsidR="00324B30" w:rsidRPr="005D1BC9" w:rsidRDefault="00324B30" w:rsidP="00324B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режим труда и отдыха, выполняйте физнагрузки, гуляйте на воздухе, высыпайтесь и пейте витамины.</w:t>
      </w:r>
    </w:p>
    <w:p w:rsidR="005D1BC9" w:rsidRDefault="005D1BC9" w:rsidP="00324B30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1BC9" w:rsidRPr="005D1BC9" w:rsidRDefault="00324B30" w:rsidP="005D1BC9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вести себя в командировке</w:t>
      </w:r>
    </w:p>
    <w:p w:rsidR="00324B30" w:rsidRPr="005D1BC9" w:rsidRDefault="00324B30" w:rsidP="005D1BC9">
      <w:pPr>
        <w:pStyle w:val="a6"/>
        <w:shd w:val="clear" w:color="auto" w:fill="FFFFFF"/>
        <w:spacing w:before="100" w:beforeAutospacing="1" w:after="100" w:afterAutospacing="1"/>
        <w:ind w:left="4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вас направляют в командировку:</w:t>
      </w:r>
    </w:p>
    <w:p w:rsidR="00324B30" w:rsidRPr="005D1BC9" w:rsidRDefault="00324B30" w:rsidP="00324B3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сопротивляться осмотру медиков в аэропорту;</w:t>
      </w:r>
    </w:p>
    <w:p w:rsidR="00324B30" w:rsidRPr="005D1BC9" w:rsidRDefault="00324B30" w:rsidP="00324B3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медреспиратор в общественных местах;</w:t>
      </w:r>
    </w:p>
    <w:p w:rsidR="00324B30" w:rsidRPr="005D1BC9" w:rsidRDefault="00324B30" w:rsidP="00324B3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симптомах заболевания обратиться к врачу.</w:t>
      </w:r>
    </w:p>
    <w:p w:rsidR="00324B30" w:rsidRPr="005D1BC9" w:rsidRDefault="00324B30" w:rsidP="00324B30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возникли вопросы в связи с эпидситуацией в мире, то вы можете задать их по номеру горячей линии Роструда 8 800 707 88 41. Звонок бесплатный по всей России.</w:t>
      </w:r>
    </w:p>
    <w:p w:rsidR="00324B30" w:rsidRPr="005D1BC9" w:rsidRDefault="00324B30" w:rsidP="00324B30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1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Что грозит работнику, если при появлении симптомов заболевания он продолжает работать и заражает других людей</w:t>
      </w:r>
    </w:p>
    <w:p w:rsidR="00324B30" w:rsidRPr="005D1BC9" w:rsidRDefault="00324B30" w:rsidP="00324B30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работника появились симптомы заболевания, ему следует взять больничный, иначе его могут обвинить в нарушении санитарно-эпидемиологических правил. Коронавирус внесен в перечень заболеваний, которые опасны для окружающих (</w:t>
      </w:r>
      <w:hyperlink r:id="rId5" w:anchor="/document/99/901916651/XA00LU62M3/" w:history="1">
        <w:r w:rsidRPr="005D1B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Правительства от 31.01.2020</w:t>
        </w:r>
      </w:hyperlink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4B30" w:rsidRPr="005D1BC9" w:rsidRDefault="00324B30" w:rsidP="00324B30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если от работника заразятся другие люди, то ему грозит (</w:t>
      </w:r>
      <w:hyperlink r:id="rId6" w:anchor="/document/99/9017477/XA00MCA2N1/" w:history="1">
        <w:r w:rsidRPr="005D1B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236 УК</w:t>
        </w:r>
      </w:hyperlink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24B30" w:rsidRPr="005D1BC9" w:rsidRDefault="00324B30" w:rsidP="00324B3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штраф до 80 тыс. руб. или в размере заработной платы за шесть месяцев;</w:t>
      </w:r>
    </w:p>
    <w:p w:rsidR="00324B30" w:rsidRPr="005D1BC9" w:rsidRDefault="00324B30" w:rsidP="00324B3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лишение права занимать определенные должности или вести деятельность сроком до трех лет;</w:t>
      </w:r>
    </w:p>
    <w:p w:rsidR="00324B30" w:rsidRPr="005D1BC9" w:rsidRDefault="00324B30" w:rsidP="00324B3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обязательные работы на срок до 360 часов;</w:t>
      </w:r>
    </w:p>
    <w:p w:rsidR="00324B30" w:rsidRPr="005D1BC9" w:rsidRDefault="00324B30" w:rsidP="00324B3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исправительные работы на срок до 1 года;</w:t>
      </w:r>
    </w:p>
    <w:p w:rsidR="00324B30" w:rsidRPr="005D1BC9" w:rsidRDefault="00324B30" w:rsidP="00324B3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ограничение свободы до 1 года.</w:t>
      </w:r>
    </w:p>
    <w:p w:rsidR="00324B30" w:rsidRPr="005D1BC9" w:rsidRDefault="00324B30" w:rsidP="00324B30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действия повлекли смерть человека, то работнику грозят:</w:t>
      </w:r>
    </w:p>
    <w:p w:rsidR="00324B30" w:rsidRPr="005D1BC9" w:rsidRDefault="00324B30" w:rsidP="00324B3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работы сроком до 480 часов;</w:t>
      </w:r>
    </w:p>
    <w:p w:rsidR="00324B30" w:rsidRPr="005D1BC9" w:rsidRDefault="00324B30" w:rsidP="00324B3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исправительные работы на срок от шести месяцев до двух лет;</w:t>
      </w:r>
    </w:p>
    <w:p w:rsidR="00324B30" w:rsidRPr="005D1BC9" w:rsidRDefault="00324B30" w:rsidP="00324B3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свободы на срок от шести месяцев до двух лет.</w:t>
      </w:r>
    </w:p>
    <w:p w:rsidR="00324B30" w:rsidRPr="005D1BC9" w:rsidRDefault="00324B30" w:rsidP="00324B30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1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Какие меры приняты в Москве для снижения риска распространения коронавируса</w:t>
      </w:r>
    </w:p>
    <w:p w:rsidR="00324B30" w:rsidRPr="005D1BC9" w:rsidRDefault="00324B30" w:rsidP="00324B30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Мэр Москвы издал указ о введении режима повышенной готовности.</w:t>
      </w:r>
    </w:p>
    <w:p w:rsidR="00324B30" w:rsidRPr="005D1BC9" w:rsidRDefault="00324B30" w:rsidP="00324B30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все работодатели, которые ведут деятельность в Москве, обязаны:</w:t>
      </w:r>
    </w:p>
    <w:p w:rsidR="00324B30" w:rsidRPr="005D1BC9" w:rsidRDefault="00324B30" w:rsidP="00324B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температуру тела работников на рабочих местах и отстранять от работы лиц с повышенной температурой;</w:t>
      </w:r>
    </w:p>
    <w:p w:rsidR="00324B30" w:rsidRPr="005D1BC9" w:rsidRDefault="00324B30" w:rsidP="00324B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заболевшим коронавирусом работникам, которые соблюдают режим самоизоляции на дому;</w:t>
      </w:r>
    </w:p>
    <w:p w:rsidR="00324B30" w:rsidRPr="005D1BC9" w:rsidRDefault="00324B30" w:rsidP="00324B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информацию по запросу Роспотребнадзора о всех контактах заболевшего с другими людьми на работе и проводить дезинфекцию помещения, где находился заболевший.</w:t>
      </w:r>
    </w:p>
    <w:p w:rsidR="00324B30" w:rsidRPr="005D1BC9" w:rsidRDefault="00324B30" w:rsidP="00324B30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в свою очередь, при появлении первых респираторных симптомов должны сразу же обращаться за медпомощью на дому, то есть не посещать медорганизации, и находиться в режиме изоляции дома. На территории Москвы соблюдение режима отслеживают с помощью видеонаблюдения.</w:t>
      </w:r>
    </w:p>
    <w:p w:rsidR="00324B30" w:rsidRPr="005D1BC9" w:rsidRDefault="00324B30" w:rsidP="00324B30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граждане, которые вернулись из стран с повышенным риском заражения, обязаны:</w:t>
      </w:r>
    </w:p>
    <w:p w:rsidR="00324B30" w:rsidRPr="005D1BC9" w:rsidRDefault="00324B30" w:rsidP="00324B3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своем возвращении в Россию, месте и датах пребывания в других странах на горячую линию Москвы +7 (495) 870 45 09;</w:t>
      </w:r>
    </w:p>
    <w:p w:rsidR="00324B30" w:rsidRPr="005D1BC9" w:rsidRDefault="00324B30" w:rsidP="00324B3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самоизоляцию на дому на 14 дней со дня возвращения в Россию и не посещать работу, учебу и общественные места.</w:t>
      </w:r>
    </w:p>
    <w:p w:rsidR="00324B30" w:rsidRPr="005D1BC9" w:rsidRDefault="00324B30" w:rsidP="00324B30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список таких стран сейчас входят: Китай, Корея, Италия, Иран, Франция, Германия, Испания.</w:t>
      </w:r>
    </w:p>
    <w:p w:rsidR="0063293E" w:rsidRDefault="0063293E" w:rsidP="00324B30">
      <w:pPr>
        <w:jc w:val="left"/>
      </w:pPr>
    </w:p>
    <w:p w:rsidR="005D1BC9" w:rsidRDefault="005D1BC9" w:rsidP="00324B30">
      <w:pPr>
        <w:jc w:val="left"/>
      </w:pPr>
    </w:p>
    <w:p w:rsidR="005D1BC9" w:rsidRPr="00F97EA1" w:rsidRDefault="005D1BC9" w:rsidP="00324B30">
      <w:pPr>
        <w:jc w:val="left"/>
        <w:rPr>
          <w:rFonts w:ascii="Times New Roman" w:hAnsi="Times New Roman" w:cs="Times New Roman"/>
          <w:sz w:val="20"/>
          <w:szCs w:val="20"/>
        </w:rPr>
      </w:pPr>
      <w:r w:rsidRPr="005D1BC9">
        <w:rPr>
          <w:rFonts w:ascii="Times New Roman" w:hAnsi="Times New Roman" w:cs="Times New Roman"/>
          <w:sz w:val="24"/>
          <w:szCs w:val="24"/>
        </w:rPr>
        <w:t xml:space="preserve"> </w:t>
      </w:r>
      <w:r w:rsidR="00F97EA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D1BC9">
        <w:rPr>
          <w:rFonts w:ascii="Times New Roman" w:hAnsi="Times New Roman" w:cs="Times New Roman"/>
          <w:sz w:val="24"/>
          <w:szCs w:val="24"/>
        </w:rPr>
        <w:t xml:space="preserve"> </w:t>
      </w:r>
      <w:r w:rsidR="00F97E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D1BC9">
        <w:rPr>
          <w:rFonts w:ascii="Times New Roman" w:hAnsi="Times New Roman" w:cs="Times New Roman"/>
          <w:sz w:val="24"/>
          <w:szCs w:val="24"/>
        </w:rPr>
        <w:t xml:space="preserve"> </w:t>
      </w:r>
      <w:r w:rsidRPr="00F97EA1">
        <w:rPr>
          <w:rFonts w:ascii="Times New Roman" w:hAnsi="Times New Roman" w:cs="Times New Roman"/>
          <w:sz w:val="20"/>
          <w:szCs w:val="20"/>
        </w:rPr>
        <w:t>Руководитель службы охраны т</w:t>
      </w:r>
      <w:r w:rsidR="00F97EA1" w:rsidRPr="00F97EA1">
        <w:rPr>
          <w:rFonts w:ascii="Times New Roman" w:hAnsi="Times New Roman" w:cs="Times New Roman"/>
          <w:sz w:val="20"/>
          <w:szCs w:val="20"/>
        </w:rPr>
        <w:t xml:space="preserve">руда </w:t>
      </w:r>
      <w:r w:rsidR="00F97EA1">
        <w:rPr>
          <w:rFonts w:ascii="Times New Roman" w:hAnsi="Times New Roman" w:cs="Times New Roman"/>
          <w:sz w:val="20"/>
          <w:szCs w:val="20"/>
        </w:rPr>
        <w:t xml:space="preserve">ИБ РАН </w:t>
      </w:r>
      <w:r w:rsidR="00F97EA1" w:rsidRPr="00F97EA1">
        <w:rPr>
          <w:rFonts w:ascii="Times New Roman" w:hAnsi="Times New Roman" w:cs="Times New Roman"/>
          <w:sz w:val="20"/>
          <w:szCs w:val="20"/>
        </w:rPr>
        <w:t xml:space="preserve">    - </w:t>
      </w:r>
      <w:r w:rsidRPr="00F97EA1">
        <w:rPr>
          <w:rFonts w:ascii="Times New Roman" w:hAnsi="Times New Roman" w:cs="Times New Roman"/>
          <w:sz w:val="20"/>
          <w:szCs w:val="20"/>
        </w:rPr>
        <w:t>Павлова Н.Н.</w:t>
      </w:r>
    </w:p>
    <w:sectPr w:rsidR="005D1BC9" w:rsidRPr="00F97EA1" w:rsidSect="0063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D77"/>
    <w:multiLevelType w:val="multilevel"/>
    <w:tmpl w:val="6A6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805BC"/>
    <w:multiLevelType w:val="multilevel"/>
    <w:tmpl w:val="44B2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66A65"/>
    <w:multiLevelType w:val="multilevel"/>
    <w:tmpl w:val="EA58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66751"/>
    <w:multiLevelType w:val="multilevel"/>
    <w:tmpl w:val="ADAC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915F9"/>
    <w:multiLevelType w:val="multilevel"/>
    <w:tmpl w:val="3B0C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C1663"/>
    <w:multiLevelType w:val="multilevel"/>
    <w:tmpl w:val="2234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D19AF"/>
    <w:multiLevelType w:val="multilevel"/>
    <w:tmpl w:val="2B9A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F36BF"/>
    <w:multiLevelType w:val="hybridMultilevel"/>
    <w:tmpl w:val="9AA89436"/>
    <w:lvl w:ilvl="0" w:tplc="0AE0AF9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24B30"/>
    <w:rsid w:val="00324B30"/>
    <w:rsid w:val="005D1BC9"/>
    <w:rsid w:val="0063293E"/>
    <w:rsid w:val="006332B4"/>
    <w:rsid w:val="00827DFC"/>
    <w:rsid w:val="00841040"/>
    <w:rsid w:val="00CC14CB"/>
    <w:rsid w:val="00F9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B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B30"/>
    <w:rPr>
      <w:b/>
      <w:bCs/>
    </w:rPr>
  </w:style>
  <w:style w:type="character" w:styleId="a5">
    <w:name w:val="Hyperlink"/>
    <w:basedOn w:val="a0"/>
    <w:uiPriority w:val="99"/>
    <w:semiHidden/>
    <w:unhideWhenUsed/>
    <w:rsid w:val="00324B30"/>
    <w:rPr>
      <w:color w:val="0000FF"/>
      <w:u w:val="single"/>
    </w:rPr>
  </w:style>
  <w:style w:type="character" w:customStyle="1" w:styleId="sfwc">
    <w:name w:val="sfwc"/>
    <w:basedOn w:val="a0"/>
    <w:rsid w:val="00324B30"/>
  </w:style>
  <w:style w:type="paragraph" w:styleId="a6">
    <w:name w:val="List Paragraph"/>
    <w:basedOn w:val="a"/>
    <w:uiPriority w:val="34"/>
    <w:qFormat/>
    <w:rsid w:val="005D1BC9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F97EA1"/>
    <w:pPr>
      <w:pBdr>
        <w:bottom w:val="single" w:sz="8" w:space="4" w:color="4F81BD"/>
      </w:pBdr>
      <w:spacing w:after="30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character" w:customStyle="1" w:styleId="a8">
    <w:name w:val="Название Знак"/>
    <w:basedOn w:val="a0"/>
    <w:link w:val="a7"/>
    <w:rsid w:val="00F97EA1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5" Type="http://schemas.openxmlformats.org/officeDocument/2006/relationships/hyperlink" Target="https://vip.1otru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SED</cp:lastModifiedBy>
  <cp:revision>3</cp:revision>
  <cp:lastPrinted>2020-03-19T09:58:00Z</cp:lastPrinted>
  <dcterms:created xsi:type="dcterms:W3CDTF">2020-03-19T09:31:00Z</dcterms:created>
  <dcterms:modified xsi:type="dcterms:W3CDTF">2020-03-19T10:02:00Z</dcterms:modified>
</cp:coreProperties>
</file>